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2FE2" w14:textId="2CB73E2D" w:rsidR="00C82B6D" w:rsidRPr="00907FA3" w:rsidRDefault="00ED783A" w:rsidP="00907FA3">
      <w:pPr>
        <w:pStyle w:val="Title"/>
      </w:pPr>
      <w:r>
        <w:t>Jisc discovery tool</w:t>
      </w:r>
    </w:p>
    <w:p w14:paraId="000F95D2" w14:textId="141FCAB7" w:rsidR="00DC6B85" w:rsidRPr="00E53726" w:rsidRDefault="00ED783A" w:rsidP="00E53726">
      <w:pPr>
        <w:pStyle w:val="Heading1"/>
        <w:rPr>
          <w:b w:val="0"/>
        </w:rPr>
      </w:pPr>
      <w:r>
        <w:t>Implementation plan</w:t>
      </w:r>
    </w:p>
    <w:p w14:paraId="70F34CE9" w14:textId="7D88111B" w:rsidR="00E505A0" w:rsidRPr="00907FA3" w:rsidRDefault="00ED783A" w:rsidP="00E53726">
      <w:pPr>
        <w:pStyle w:val="Heading2"/>
      </w:pPr>
      <w:r>
        <w:t>Your organisational context</w:t>
      </w:r>
    </w:p>
    <w:p w14:paraId="2D1AEF7B" w14:textId="77777777" w:rsidR="00B43E0E" w:rsidRPr="00603DF0" w:rsidRDefault="00B43E0E" w:rsidP="008F64DB">
      <w:pPr>
        <w:pStyle w:val="JiscListBullets"/>
      </w:pPr>
      <w:r w:rsidRPr="00603DF0">
        <w:t xml:space="preserve">What are the most important strategic drivers for developing digital capability? Consider statements made in your strategies that are relevant to digital capability, and other public statements by your organisation. </w:t>
      </w:r>
    </w:p>
    <w:p w14:paraId="7D621F31" w14:textId="77777777" w:rsidR="00B43E0E" w:rsidRPr="00603DF0" w:rsidRDefault="00B43E0E" w:rsidP="008F64DB">
      <w:pPr>
        <w:pStyle w:val="JiscListBullets"/>
      </w:pPr>
      <w:r w:rsidRPr="00603DF0">
        <w:t>Are there any special project(s) or initiative(s) in digital literacy/capability that provide a context for the discovery tool implementation process?</w:t>
      </w:r>
    </w:p>
    <w:p w14:paraId="38538F04" w14:textId="77777777" w:rsidR="00B43E0E" w:rsidRPr="00603DF0" w:rsidRDefault="00B43E0E" w:rsidP="008F64DB">
      <w:pPr>
        <w:pStyle w:val="JiscListBullets"/>
      </w:pPr>
      <w:r w:rsidRPr="00603DF0">
        <w:t xml:space="preserve">Who is responsible for leading and building digital capacity across the organisation? Have they all been included in your discussions with Jisc? </w:t>
      </w:r>
    </w:p>
    <w:p w14:paraId="78A25BCD" w14:textId="77777777" w:rsidR="00B43E0E" w:rsidRPr="00603DF0" w:rsidRDefault="00B43E0E" w:rsidP="008F64DB">
      <w:pPr>
        <w:pStyle w:val="JiscListBullets"/>
      </w:pPr>
      <w:r w:rsidRPr="00603DF0">
        <w:t>Who will benefit from the discovery tool implementation and what do you anticipate the benefits will be?</w:t>
      </w:r>
    </w:p>
    <w:p w14:paraId="07A8AF07" w14:textId="77777777" w:rsidR="00B43E0E" w:rsidRPr="00603DF0" w:rsidRDefault="00B43E0E" w:rsidP="008F64DB">
      <w:pPr>
        <w:pStyle w:val="JiscListBullets"/>
      </w:pPr>
      <w:r w:rsidRPr="00603DF0">
        <w:t xml:space="preserve">What support is available to staff and/or students who want to develop their digital practices? </w:t>
      </w:r>
    </w:p>
    <w:p w14:paraId="6D4F5437" w14:textId="77777777" w:rsidR="00B43E0E" w:rsidRPr="00603DF0" w:rsidRDefault="00B43E0E" w:rsidP="008F64DB">
      <w:pPr>
        <w:pStyle w:val="JiscListBullets"/>
      </w:pPr>
      <w:r w:rsidRPr="00603DF0">
        <w:t xml:space="preserve">How are digital capabilities integrated into the curriculum (e.g. with a mandated framework, graduate attributes, plug-in modules etc) </w:t>
      </w:r>
    </w:p>
    <w:p w14:paraId="175EB66C" w14:textId="77777777" w:rsidR="00B43E0E" w:rsidRPr="00603DF0" w:rsidRDefault="00B43E0E" w:rsidP="008F64DB">
      <w:pPr>
        <w:pStyle w:val="JiscListBullets"/>
      </w:pPr>
      <w:r w:rsidRPr="00603DF0">
        <w:t xml:space="preserve">What are the best aspects of your organisation’s provision and support for digital capabilities? Where are there real successes? </w:t>
      </w:r>
    </w:p>
    <w:p w14:paraId="27890B34" w14:textId="77777777" w:rsidR="00B43E0E" w:rsidRPr="00603DF0" w:rsidRDefault="00B43E0E" w:rsidP="008F64DB">
      <w:pPr>
        <w:pStyle w:val="JiscListBullets"/>
      </w:pPr>
      <w:r w:rsidRPr="00603DF0">
        <w:t xml:space="preserve">What are the weaknesses (if any) in your organisation’s provision and support for digital capabilities? Where are there real challenges? </w:t>
      </w:r>
    </w:p>
    <w:p w14:paraId="4F7F85AF" w14:textId="77777777" w:rsidR="00B43E0E" w:rsidRPr="00603DF0" w:rsidRDefault="00B43E0E" w:rsidP="008F64DB">
      <w:pPr>
        <w:pStyle w:val="JiscListBullets"/>
      </w:pPr>
      <w:r w:rsidRPr="00603DF0">
        <w:t>What are the most significant opportunities to develop digital capabilities in your organisation? » What are the most significant threats to the organisation if digital capabilities are not effectively supported?</w:t>
      </w:r>
    </w:p>
    <w:p w14:paraId="662160DE" w14:textId="77777777" w:rsidR="007F1956" w:rsidRDefault="007F1956" w:rsidP="007F1956">
      <w:pPr>
        <w:pStyle w:val="Heading2"/>
        <w:rPr>
          <w:bCs/>
        </w:rPr>
      </w:pPr>
      <w:r>
        <w:t>What will ‘success’ look like for your implementation of the discovery tool?</w:t>
      </w:r>
    </w:p>
    <w:p w14:paraId="298E145E" w14:textId="77777777" w:rsidR="007F1956" w:rsidRDefault="007F1956" w:rsidP="007F1956">
      <w:pPr>
        <w:pStyle w:val="JiscListBullets"/>
        <w:numPr>
          <w:ilvl w:val="0"/>
          <w:numId w:val="17"/>
        </w:numPr>
        <w:tabs>
          <w:tab w:val="left" w:pos="720"/>
        </w:tabs>
        <w:spacing w:line="278" w:lineRule="auto"/>
      </w:pPr>
      <w:r>
        <w:t>Consider staff numbers and roles, completions, follow-ups, possible impact.</w:t>
      </w:r>
    </w:p>
    <w:p w14:paraId="4AB02D52" w14:textId="77777777" w:rsidR="007F1956" w:rsidRDefault="007F1956" w:rsidP="007F1956">
      <w:pPr>
        <w:pStyle w:val="Heading2"/>
        <w:rPr>
          <w:bCs/>
        </w:rPr>
      </w:pPr>
      <w:r>
        <w:t>Engagement and communication</w:t>
      </w:r>
    </w:p>
    <w:p w14:paraId="63C76E17" w14:textId="77777777" w:rsidR="007F1956" w:rsidRDefault="007F1956" w:rsidP="007F1956">
      <w:pPr>
        <w:pStyle w:val="JiscListBullets"/>
        <w:numPr>
          <w:ilvl w:val="0"/>
          <w:numId w:val="17"/>
        </w:numPr>
        <w:tabs>
          <w:tab w:val="left" w:pos="720"/>
        </w:tabs>
        <w:spacing w:line="278" w:lineRule="auto"/>
        <w:rPr>
          <w:lang w:eastAsia="en-GB"/>
        </w:rPr>
      </w:pPr>
      <w:r>
        <w:t xml:space="preserve">How many staff will be targeted and in what roles? </w:t>
      </w:r>
    </w:p>
    <w:p w14:paraId="74D7573F" w14:textId="77777777" w:rsidR="007F1956" w:rsidRDefault="007F1956" w:rsidP="007F1956">
      <w:pPr>
        <w:pStyle w:val="JiscListBullets"/>
        <w:numPr>
          <w:ilvl w:val="0"/>
          <w:numId w:val="17"/>
        </w:numPr>
        <w:tabs>
          <w:tab w:val="left" w:pos="720"/>
        </w:tabs>
        <w:spacing w:line="278" w:lineRule="auto"/>
        <w:rPr>
          <w:lang w:eastAsia="en-GB"/>
        </w:rPr>
      </w:pPr>
      <w:r>
        <w:t>How will communications be designed and delivered?</w:t>
      </w:r>
    </w:p>
    <w:p w14:paraId="043B0580" w14:textId="77777777" w:rsidR="007F1956" w:rsidRDefault="007F1956" w:rsidP="007F1956">
      <w:pPr>
        <w:pStyle w:val="JiscListBullets"/>
        <w:numPr>
          <w:ilvl w:val="0"/>
          <w:numId w:val="17"/>
        </w:numPr>
        <w:tabs>
          <w:tab w:val="left" w:pos="720"/>
        </w:tabs>
        <w:spacing w:line="278" w:lineRule="auto"/>
        <w:rPr>
          <w:lang w:eastAsia="en-GB"/>
        </w:rPr>
      </w:pPr>
      <w:r>
        <w:t xml:space="preserve">What other initiatives, if any, will be promoted alongside this one? </w:t>
      </w:r>
    </w:p>
    <w:p w14:paraId="674EAB7B" w14:textId="77777777" w:rsidR="007F1956" w:rsidRDefault="007F1956" w:rsidP="007F1956">
      <w:pPr>
        <w:pStyle w:val="JiscListBullets"/>
        <w:numPr>
          <w:ilvl w:val="0"/>
          <w:numId w:val="17"/>
        </w:numPr>
        <w:tabs>
          <w:tab w:val="left" w:pos="720"/>
        </w:tabs>
        <w:spacing w:line="278" w:lineRule="auto"/>
        <w:rPr>
          <w:lang w:eastAsia="en-GB"/>
        </w:rPr>
      </w:pPr>
      <w:r>
        <w:lastRenderedPageBreak/>
        <w:t>What key stakeholders are engaged and how are they championing the discovery tool to other staff?</w:t>
      </w:r>
    </w:p>
    <w:p w14:paraId="50157F6D" w14:textId="77777777" w:rsidR="007F1956" w:rsidRDefault="007F1956" w:rsidP="007F1956">
      <w:pPr>
        <w:pStyle w:val="JiscListBullets"/>
        <w:numPr>
          <w:ilvl w:val="0"/>
          <w:numId w:val="17"/>
        </w:numPr>
        <w:tabs>
          <w:tab w:val="left" w:pos="720"/>
        </w:tabs>
        <w:spacing w:line="278" w:lineRule="auto"/>
        <w:rPr>
          <w:lang w:eastAsia="en-GB"/>
        </w:rPr>
      </w:pPr>
      <w:r>
        <w:t xml:space="preserve">How have the potential benefits been communicated to staff? </w:t>
      </w:r>
    </w:p>
    <w:p w14:paraId="63C64818" w14:textId="77777777" w:rsidR="007F1956" w:rsidRDefault="007F1956" w:rsidP="007F1956">
      <w:pPr>
        <w:pStyle w:val="JiscListBullets"/>
        <w:numPr>
          <w:ilvl w:val="0"/>
          <w:numId w:val="17"/>
        </w:numPr>
        <w:tabs>
          <w:tab w:val="left" w:pos="720"/>
        </w:tabs>
        <w:spacing w:line="278" w:lineRule="auto"/>
        <w:rPr>
          <w:lang w:eastAsia="en-GB"/>
        </w:rPr>
      </w:pPr>
      <w:r>
        <w:t>What reward or recognition (if any) is offered to staff for engaging with the discovery tool?</w:t>
      </w:r>
    </w:p>
    <w:p w14:paraId="48C8B635" w14:textId="77777777" w:rsidR="007F1956" w:rsidRDefault="007F1956" w:rsidP="007F1956">
      <w:pPr>
        <w:pStyle w:val="Heading2"/>
        <w:rPr>
          <w:bCs/>
        </w:rPr>
      </w:pPr>
      <w:r>
        <w:t xml:space="preserve">Support and follow-up with staff </w:t>
      </w:r>
    </w:p>
    <w:p w14:paraId="5702E1E6" w14:textId="77777777" w:rsidR="007F1956" w:rsidRDefault="007F1956" w:rsidP="007F1956">
      <w:pPr>
        <w:pStyle w:val="JiscListBullets"/>
        <w:numPr>
          <w:ilvl w:val="0"/>
          <w:numId w:val="17"/>
        </w:numPr>
        <w:tabs>
          <w:tab w:val="left" w:pos="720"/>
        </w:tabs>
        <w:spacing w:line="278" w:lineRule="auto"/>
      </w:pPr>
      <w:r>
        <w:t xml:space="preserve">In what setting(s) will staff complete the discovery tool? </w:t>
      </w:r>
    </w:p>
    <w:p w14:paraId="24A11BCF" w14:textId="77777777" w:rsidR="007F1956" w:rsidRDefault="007F1956" w:rsidP="007F1956">
      <w:pPr>
        <w:pStyle w:val="JiscListBullets"/>
        <w:numPr>
          <w:ilvl w:val="0"/>
          <w:numId w:val="17"/>
        </w:numPr>
        <w:tabs>
          <w:tab w:val="left" w:pos="720"/>
        </w:tabs>
        <w:spacing w:line="278" w:lineRule="auto"/>
      </w:pPr>
      <w:r>
        <w:t xml:space="preserve">What support (if any) will be available in those settings? </w:t>
      </w:r>
    </w:p>
    <w:p w14:paraId="53B49337" w14:textId="77777777" w:rsidR="007F1956" w:rsidRDefault="007F1956" w:rsidP="007F1956">
      <w:pPr>
        <w:pStyle w:val="JiscListBullets"/>
        <w:numPr>
          <w:ilvl w:val="0"/>
          <w:numId w:val="17"/>
        </w:numPr>
        <w:tabs>
          <w:tab w:val="left" w:pos="720"/>
        </w:tabs>
        <w:spacing w:line="278" w:lineRule="auto"/>
      </w:pPr>
      <w:r>
        <w:t xml:space="preserve">What support (if any) will be available to help staff review their personal report and action plan? </w:t>
      </w:r>
    </w:p>
    <w:p w14:paraId="5180759A" w14:textId="77777777" w:rsidR="007F1956" w:rsidRDefault="007F1956" w:rsidP="007F1956">
      <w:pPr>
        <w:pStyle w:val="JiscListBullets"/>
        <w:numPr>
          <w:ilvl w:val="0"/>
          <w:numId w:val="17"/>
        </w:numPr>
        <w:tabs>
          <w:tab w:val="left" w:pos="720"/>
        </w:tabs>
        <w:spacing w:line="278" w:lineRule="auto"/>
      </w:pPr>
      <w:r>
        <w:t>What resources (online or f2f) are available to help staff develop their digital capabilities? How are these being signposted?</w:t>
      </w:r>
    </w:p>
    <w:p w14:paraId="482C7FDE" w14:textId="77777777" w:rsidR="007F1956" w:rsidRDefault="007F1956" w:rsidP="007F1956">
      <w:pPr>
        <w:pStyle w:val="JiscListBullets"/>
        <w:numPr>
          <w:ilvl w:val="0"/>
          <w:numId w:val="17"/>
        </w:numPr>
        <w:tabs>
          <w:tab w:val="left" w:pos="720"/>
        </w:tabs>
        <w:spacing w:line="278" w:lineRule="auto"/>
      </w:pPr>
      <w:r>
        <w:t xml:space="preserve">What opportunities are provided to encourage further regular and ongoing review and reflection? </w:t>
      </w:r>
    </w:p>
    <w:p w14:paraId="6E324934" w14:textId="77777777" w:rsidR="007F1956" w:rsidRDefault="007F1956" w:rsidP="007F1956">
      <w:pPr>
        <w:pStyle w:val="Heading2"/>
        <w:rPr>
          <w:bCs/>
        </w:rPr>
      </w:pPr>
      <w:r>
        <w:t xml:space="preserve">Evaluation and impact </w:t>
      </w:r>
    </w:p>
    <w:p w14:paraId="1A2F3CC4" w14:textId="77777777" w:rsidR="007F1956" w:rsidRDefault="007F1956" w:rsidP="007F1956">
      <w:pPr>
        <w:pStyle w:val="JiscListBullets"/>
        <w:numPr>
          <w:ilvl w:val="0"/>
          <w:numId w:val="17"/>
        </w:numPr>
        <w:tabs>
          <w:tab w:val="left" w:pos="720"/>
        </w:tabs>
        <w:spacing w:line="278" w:lineRule="auto"/>
      </w:pPr>
      <w:r>
        <w:t xml:space="preserve">How do you plan to use the data returns from the discovery tool? </w:t>
      </w:r>
    </w:p>
    <w:p w14:paraId="2E6D5D49" w14:textId="0A6B060E" w:rsidR="00EA6374" w:rsidRPr="00EA6374" w:rsidRDefault="007F1956" w:rsidP="007F1956">
      <w:pPr>
        <w:pStyle w:val="JiscListBullets"/>
        <w:numPr>
          <w:ilvl w:val="0"/>
          <w:numId w:val="17"/>
        </w:numPr>
        <w:tabs>
          <w:tab w:val="left" w:pos="720"/>
        </w:tabs>
        <w:spacing w:line="278" w:lineRule="auto"/>
      </w:pPr>
      <w:r>
        <w:t>How else are you evaluating the benefits and impact of staff using the discovery tool?</w:t>
      </w:r>
    </w:p>
    <w:sectPr w:rsidR="00EA6374" w:rsidRPr="00EA6374" w:rsidSect="007940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7AA4" w14:textId="77777777" w:rsidR="000732CC" w:rsidRDefault="000732CC" w:rsidP="00DC6B85">
      <w:r>
        <w:separator/>
      </w:r>
    </w:p>
  </w:endnote>
  <w:endnote w:type="continuationSeparator" w:id="0">
    <w:p w14:paraId="35167EB9" w14:textId="77777777" w:rsidR="000732CC" w:rsidRDefault="000732CC" w:rsidP="00D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4266" w14:textId="668DB3F6" w:rsidR="00EE4CE8" w:rsidRDefault="00CC5862" w:rsidP="00E53726">
    <w:pPr>
      <w:pStyle w:val="Footer"/>
      <w:tabs>
        <w:tab w:val="clear" w:pos="4513"/>
        <w:tab w:val="clear" w:pos="9026"/>
        <w:tab w:val="left" w:pos="0"/>
        <w:tab w:val="right" w:pos="10204"/>
      </w:tabs>
    </w:pPr>
    <w:r>
      <w:rPr>
        <w:noProof/>
      </w:rPr>
      <w:t>This work is licen</w:t>
    </w:r>
    <w:r w:rsidR="00BA692F">
      <w:rPr>
        <w:noProof/>
      </w:rPr>
      <w:t xml:space="preserve">sed under </w:t>
    </w:r>
    <w:hyperlink r:id="rId1" w:history="1">
      <w:r w:rsidR="00BA692F" w:rsidRPr="00B93828">
        <w:rPr>
          <w:rStyle w:val="Hyperlink"/>
          <w:noProof/>
        </w:rPr>
        <w:t>CC BY-NC-SA 4.0</w:t>
      </w:r>
    </w:hyperlink>
    <w:r w:rsidR="00BA692F">
      <w:rPr>
        <w:noProof/>
      </w:rPr>
      <w:tab/>
    </w:r>
    <w:r w:rsidR="00191789">
      <w:rPr>
        <w:noProof/>
      </w:rPr>
      <w:fldChar w:fldCharType="begin"/>
    </w:r>
    <w:r w:rsidR="00191789">
      <w:rPr>
        <w:noProof/>
      </w:rPr>
      <w:instrText xml:space="preserve"> STYLEREF  Title  \* MERGEFORMAT </w:instrText>
    </w:r>
    <w:r w:rsidR="00191789">
      <w:rPr>
        <w:noProof/>
      </w:rPr>
      <w:fldChar w:fldCharType="separate"/>
    </w:r>
    <w:r w:rsidR="00DD052D">
      <w:rPr>
        <w:noProof/>
      </w:rPr>
      <w:t>Jisc discovery tool</w:t>
    </w:r>
    <w:r w:rsidR="00191789">
      <w:rPr>
        <w:noProof/>
      </w:rPr>
      <w:fldChar w:fldCharType="end"/>
    </w:r>
    <w:sdt>
      <w:sdtPr>
        <w:id w:val="1441417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4084">
          <w:t xml:space="preserve"> </w:t>
        </w:r>
        <w:r w:rsidR="00794084">
          <w:sym w:font="Symbol" w:char="F07C"/>
        </w:r>
        <w:r w:rsidR="00794084">
          <w:t xml:space="preserve"> </w:t>
        </w:r>
        <w:r w:rsidR="00191789">
          <w:rPr>
            <w:noProof/>
          </w:rPr>
          <w:fldChar w:fldCharType="begin"/>
        </w:r>
        <w:r w:rsidR="00191789">
          <w:rPr>
            <w:noProof/>
          </w:rPr>
          <w:instrText xml:space="preserve"> STYLEREF  "Heading 1"  \* MERGEFORMAT </w:instrText>
        </w:r>
        <w:r w:rsidR="00191789">
          <w:rPr>
            <w:noProof/>
          </w:rPr>
          <w:fldChar w:fldCharType="separate"/>
        </w:r>
        <w:r w:rsidR="00DD052D">
          <w:rPr>
            <w:noProof/>
          </w:rPr>
          <w:t>Implementation plan</w:t>
        </w:r>
        <w:r w:rsidR="00191789">
          <w:rPr>
            <w:noProof/>
          </w:rPr>
          <w:fldChar w:fldCharType="end"/>
        </w:r>
        <w:r w:rsidR="00EE4CE8">
          <w:t xml:space="preserve"> </w:t>
        </w:r>
        <w:r w:rsidR="00EE4CE8">
          <w:sym w:font="Symbol" w:char="F07C"/>
        </w:r>
        <w:r w:rsidR="00EE4CE8">
          <w:t xml:space="preserve"> </w:t>
        </w:r>
        <w:r w:rsidR="00EE4CE8">
          <w:fldChar w:fldCharType="begin"/>
        </w:r>
        <w:r w:rsidR="00EE4CE8">
          <w:instrText xml:space="preserve"> PAGE   \* MERGEFORMAT </w:instrText>
        </w:r>
        <w:r w:rsidR="00EE4CE8">
          <w:fldChar w:fldCharType="separate"/>
        </w:r>
        <w:r w:rsidR="00EE4CE8">
          <w:rPr>
            <w:noProof/>
          </w:rPr>
          <w:t>2</w:t>
        </w:r>
        <w:r w:rsidR="00EE4CE8">
          <w:rPr>
            <w:noProof/>
          </w:rPr>
          <w:fldChar w:fldCharType="end"/>
        </w:r>
      </w:sdtContent>
    </w:sdt>
  </w:p>
  <w:p w14:paraId="35C64881" w14:textId="77777777" w:rsidR="00EE4CE8" w:rsidRDefault="00EE4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F99D" w14:textId="530EC4AA" w:rsidR="00794084" w:rsidRDefault="00E53726" w:rsidP="00E53726">
    <w:pPr>
      <w:pStyle w:val="Footer"/>
      <w:tabs>
        <w:tab w:val="clear" w:pos="4513"/>
        <w:tab w:val="clear" w:pos="9026"/>
        <w:tab w:val="left" w:pos="0"/>
        <w:tab w:val="right" w:pos="10204"/>
      </w:tabs>
      <w:jc w:val="right"/>
    </w:pPr>
    <w:r>
      <w:rPr>
        <w:noProof/>
      </w:rPr>
      <w:t xml:space="preserve">This work is licensed under </w:t>
    </w:r>
    <w:hyperlink r:id="rId1" w:history="1">
      <w:r w:rsidRPr="00680A3D">
        <w:rPr>
          <w:rStyle w:val="Hyperlink"/>
          <w:noProof/>
        </w:rPr>
        <w:t>CC BY-NC-SA 4.0</w:t>
      </w:r>
    </w:hyperlink>
    <w:r>
      <w:rPr>
        <w:noProof/>
      </w:rPr>
      <w:tab/>
    </w:r>
    <w:r w:rsidR="00780EF3">
      <w:rPr>
        <w:noProof/>
      </w:rPr>
      <w:fldChar w:fldCharType="begin"/>
    </w:r>
    <w:r w:rsidR="00780EF3">
      <w:rPr>
        <w:noProof/>
      </w:rPr>
      <w:instrText xml:space="preserve"> STYLEREF  Title  \* MERGEFORMAT </w:instrText>
    </w:r>
    <w:r w:rsidR="00780EF3">
      <w:rPr>
        <w:noProof/>
      </w:rPr>
      <w:fldChar w:fldCharType="separate"/>
    </w:r>
    <w:r w:rsidR="00DD052D">
      <w:rPr>
        <w:noProof/>
      </w:rPr>
      <w:t>Jisc discovery tool</w:t>
    </w:r>
    <w:r w:rsidR="00780EF3">
      <w:rPr>
        <w:noProof/>
      </w:rPr>
      <w:fldChar w:fldCharType="end"/>
    </w:r>
    <w:sdt>
      <w:sdtPr>
        <w:id w:val="1974405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4084">
          <w:t xml:space="preserve"> </w:t>
        </w:r>
        <w:r w:rsidR="00794084">
          <w:sym w:font="Symbol" w:char="F07C"/>
        </w:r>
        <w:r w:rsidR="00794084">
          <w:t xml:space="preserve"> </w:t>
        </w:r>
        <w:r w:rsidR="00780EF3">
          <w:rPr>
            <w:noProof/>
          </w:rPr>
          <w:fldChar w:fldCharType="begin"/>
        </w:r>
        <w:r w:rsidR="00780EF3">
          <w:rPr>
            <w:noProof/>
          </w:rPr>
          <w:instrText xml:space="preserve"> STYLEREF  "Heading 1"  \* MERGEFORMAT </w:instrText>
        </w:r>
        <w:r w:rsidR="00780EF3">
          <w:rPr>
            <w:noProof/>
          </w:rPr>
          <w:fldChar w:fldCharType="separate"/>
        </w:r>
        <w:r w:rsidR="00DD052D">
          <w:rPr>
            <w:noProof/>
          </w:rPr>
          <w:t>Implementation plan</w:t>
        </w:r>
        <w:r w:rsidR="00780EF3">
          <w:rPr>
            <w:noProof/>
          </w:rPr>
          <w:fldChar w:fldCharType="end"/>
        </w:r>
        <w:r w:rsidR="00794084">
          <w:t xml:space="preserve"> </w:t>
        </w:r>
        <w:r w:rsidR="00794084">
          <w:sym w:font="Symbol" w:char="F07C"/>
        </w:r>
        <w:r w:rsidR="00794084">
          <w:t xml:space="preserve"> </w:t>
        </w:r>
        <w:r w:rsidR="00794084">
          <w:fldChar w:fldCharType="begin"/>
        </w:r>
        <w:r w:rsidR="00794084">
          <w:instrText xml:space="preserve"> PAGE   \* MERGEFORMAT </w:instrText>
        </w:r>
        <w:r w:rsidR="00794084">
          <w:fldChar w:fldCharType="separate"/>
        </w:r>
        <w:r w:rsidR="00794084">
          <w:t>2</w:t>
        </w:r>
        <w:r w:rsidR="00794084">
          <w:rPr>
            <w:noProof/>
          </w:rPr>
          <w:fldChar w:fldCharType="end"/>
        </w:r>
      </w:sdtContent>
    </w:sdt>
  </w:p>
  <w:p w14:paraId="0ABFD3EE" w14:textId="77777777" w:rsidR="00794084" w:rsidRDefault="00794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190C" w14:textId="77777777" w:rsidR="000732CC" w:rsidRDefault="000732CC" w:rsidP="00DC6B85">
      <w:r>
        <w:separator/>
      </w:r>
    </w:p>
  </w:footnote>
  <w:footnote w:type="continuationSeparator" w:id="0">
    <w:p w14:paraId="626E3773" w14:textId="77777777" w:rsidR="000732CC" w:rsidRDefault="000732CC" w:rsidP="00DC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95BB" w14:textId="77777777" w:rsidR="005F7A61" w:rsidRDefault="005F7A61" w:rsidP="00DC6B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E9EA" w14:textId="77777777" w:rsidR="00277393" w:rsidRDefault="00794084" w:rsidP="00794084">
    <w:pPr>
      <w:pStyle w:val="Header"/>
      <w:jc w:val="right"/>
    </w:pPr>
    <w:r>
      <w:rPr>
        <w:noProof/>
      </w:rPr>
      <w:drawing>
        <wp:inline distT="0" distB="0" distL="0" distR="0" wp14:anchorId="5CE343C7" wp14:editId="68C19541">
          <wp:extent cx="720000" cy="1260001"/>
          <wp:effectExtent l="0" t="0" r="4445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126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4FC"/>
    <w:multiLevelType w:val="multilevel"/>
    <w:tmpl w:val="362EE3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1" w15:restartNumberingAfterBreak="0">
    <w:nsid w:val="10426F2D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2" w15:restartNumberingAfterBreak="0">
    <w:nsid w:val="1482648A"/>
    <w:multiLevelType w:val="hybridMultilevel"/>
    <w:tmpl w:val="0809000F"/>
    <w:lvl w:ilvl="0" w:tplc="2FAC3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9A335E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9A335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9A335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9A335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9A335E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9A335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9A335E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9A335E"/>
      </w:rPr>
    </w:lvl>
  </w:abstractNum>
  <w:abstractNum w:abstractNumId="3" w15:restartNumberingAfterBreak="0">
    <w:nsid w:val="21795CF6"/>
    <w:multiLevelType w:val="multilevel"/>
    <w:tmpl w:val="0E1C9544"/>
    <w:styleLink w:val="JiscBodyBullets"/>
    <w:lvl w:ilvl="0">
      <w:start w:val="1"/>
      <w:numFmt w:val="bullet"/>
      <w:pStyle w:val="JiscListBullets"/>
      <w:lvlText w:val="»"/>
      <w:lvlJc w:val="left"/>
      <w:pPr>
        <w:ind w:left="360" w:hanging="360"/>
      </w:pPr>
      <w:rPr>
        <w:rFonts w:ascii="Corbel" w:hAnsi="Corbel" w:hint="default"/>
        <w:b w:val="0"/>
        <w:bCs/>
        <w:i w:val="0"/>
        <w:iCs w:val="0"/>
        <w:color w:val="DE481C"/>
        <w:sz w:val="28"/>
        <w:szCs w:val="18"/>
      </w:rPr>
    </w:lvl>
    <w:lvl w:ilvl="1">
      <w:start w:val="1"/>
      <w:numFmt w:val="bullet"/>
      <w:lvlText w:val="›"/>
      <w:lvlJc w:val="left"/>
      <w:pPr>
        <w:ind w:left="357" w:firstLine="0"/>
      </w:pPr>
      <w:rPr>
        <w:rFonts w:ascii="Corbel" w:hAnsi="Corbel" w:hint="default"/>
        <w:b w:val="0"/>
        <w:i w:val="0"/>
        <w:color w:val="DE481C"/>
        <w:sz w:val="28"/>
      </w:rPr>
    </w:lvl>
    <w:lvl w:ilvl="2">
      <w:start w:val="1"/>
      <w:numFmt w:val="none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FD012D"/>
    <w:multiLevelType w:val="hybridMultilevel"/>
    <w:tmpl w:val="8D56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E4C58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6" w15:restartNumberingAfterBreak="0">
    <w:nsid w:val="294157F3"/>
    <w:multiLevelType w:val="multilevel"/>
    <w:tmpl w:val="FF02847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7" w15:restartNumberingAfterBreak="0">
    <w:nsid w:val="29D912E4"/>
    <w:multiLevelType w:val="hybridMultilevel"/>
    <w:tmpl w:val="F7702110"/>
    <w:lvl w:ilvl="0" w:tplc="A6569B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0E07CB"/>
    <w:multiLevelType w:val="multilevel"/>
    <w:tmpl w:val="DFD457BE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9" w15:restartNumberingAfterBreak="0">
    <w:nsid w:val="575175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3D49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F81C34"/>
    <w:multiLevelType w:val="hybridMultilevel"/>
    <w:tmpl w:val="0809000F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9A335E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hint="default"/>
        <w:color w:val="9A335E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hint="default"/>
        <w:color w:val="9A335E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hint="default"/>
        <w:color w:val="9A335E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color w:val="9A335E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hint="default"/>
        <w:color w:val="9A335E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color w:val="9A335E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color w:val="9A335E"/>
      </w:rPr>
    </w:lvl>
  </w:abstractNum>
  <w:abstractNum w:abstractNumId="12" w15:restartNumberingAfterBreak="0">
    <w:nsid w:val="70D03E71"/>
    <w:multiLevelType w:val="multilevel"/>
    <w:tmpl w:val="0E1C9544"/>
    <w:numStyleLink w:val="JiscBodyBullets"/>
  </w:abstractNum>
  <w:abstractNum w:abstractNumId="13" w15:restartNumberingAfterBreak="0">
    <w:nsid w:val="7F5B0809"/>
    <w:multiLevelType w:val="multilevel"/>
    <w:tmpl w:val="688AF6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080" w:hanging="589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1800" w:hanging="459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E82A73"/>
    <w:multiLevelType w:val="hybridMultilevel"/>
    <w:tmpl w:val="56BAA4C8"/>
    <w:lvl w:ilvl="0" w:tplc="741A8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21038">
    <w:abstractNumId w:val="14"/>
  </w:num>
  <w:num w:numId="2" w16cid:durableId="316812532">
    <w:abstractNumId w:val="7"/>
  </w:num>
  <w:num w:numId="3" w16cid:durableId="1655258499">
    <w:abstractNumId w:val="13"/>
  </w:num>
  <w:num w:numId="4" w16cid:durableId="354624067">
    <w:abstractNumId w:val="13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9A335E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851" w:hanging="284"/>
        </w:pPr>
        <w:rPr>
          <w:rFonts w:ascii="Courier New" w:hAnsi="Courier New" w:hint="default"/>
          <w:color w:val="9A335E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134" w:hanging="283"/>
        </w:pPr>
        <w:rPr>
          <w:rFonts w:ascii="Courier New" w:hAnsi="Courier New" w:hint="default"/>
          <w:color w:val="9A335E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1418" w:hanging="284"/>
        </w:pPr>
        <w:rPr>
          <w:rFonts w:ascii="Courier New" w:hAnsi="Courier New" w:hint="default"/>
          <w:color w:val="9A335E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1701" w:hanging="283"/>
        </w:pPr>
        <w:rPr>
          <w:rFonts w:ascii="Courier New" w:hAnsi="Courier New" w:hint="default"/>
          <w:color w:val="9A335E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1985" w:hanging="284"/>
        </w:pPr>
        <w:rPr>
          <w:rFonts w:ascii="Courier New" w:hAnsi="Courier New" w:hint="default"/>
          <w:color w:val="9A335E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2268" w:hanging="283"/>
        </w:pPr>
        <w:rPr>
          <w:rFonts w:ascii="Courier New" w:hAnsi="Courier New" w:hint="default"/>
          <w:color w:val="9A335E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2552" w:hanging="284"/>
        </w:pPr>
        <w:rPr>
          <w:rFonts w:ascii="Courier New" w:hAnsi="Courier New" w:hint="default"/>
          <w:color w:val="9A335E"/>
        </w:rPr>
      </w:lvl>
    </w:lvlOverride>
  </w:num>
  <w:num w:numId="5" w16cid:durableId="302539185">
    <w:abstractNumId w:val="8"/>
  </w:num>
  <w:num w:numId="6" w16cid:durableId="1741782397">
    <w:abstractNumId w:val="5"/>
  </w:num>
  <w:num w:numId="7" w16cid:durableId="939410138">
    <w:abstractNumId w:val="1"/>
  </w:num>
  <w:num w:numId="8" w16cid:durableId="647395062">
    <w:abstractNumId w:val="6"/>
  </w:num>
  <w:num w:numId="9" w16cid:durableId="1191987402">
    <w:abstractNumId w:val="11"/>
  </w:num>
  <w:num w:numId="10" w16cid:durableId="1590967151">
    <w:abstractNumId w:val="9"/>
  </w:num>
  <w:num w:numId="11" w16cid:durableId="858814142">
    <w:abstractNumId w:val="10"/>
  </w:num>
  <w:num w:numId="12" w16cid:durableId="1260680574">
    <w:abstractNumId w:val="4"/>
  </w:num>
  <w:num w:numId="13" w16cid:durableId="399332052">
    <w:abstractNumId w:val="0"/>
  </w:num>
  <w:num w:numId="14" w16cid:durableId="1331983271">
    <w:abstractNumId w:val="2"/>
  </w:num>
  <w:num w:numId="15" w16cid:durableId="2026635374">
    <w:abstractNumId w:val="3"/>
  </w:num>
  <w:num w:numId="16" w16cid:durableId="344596238">
    <w:abstractNumId w:val="12"/>
  </w:num>
  <w:num w:numId="17" w16cid:durableId="151344610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39"/>
    <w:rsid w:val="00027A30"/>
    <w:rsid w:val="00062865"/>
    <w:rsid w:val="000732CC"/>
    <w:rsid w:val="001039E5"/>
    <w:rsid w:val="00137F77"/>
    <w:rsid w:val="00142F14"/>
    <w:rsid w:val="00156E12"/>
    <w:rsid w:val="0018169A"/>
    <w:rsid w:val="00191789"/>
    <w:rsid w:val="001B6864"/>
    <w:rsid w:val="001E3BCB"/>
    <w:rsid w:val="0021351D"/>
    <w:rsid w:val="00244763"/>
    <w:rsid w:val="00277393"/>
    <w:rsid w:val="002934FB"/>
    <w:rsid w:val="002F241B"/>
    <w:rsid w:val="0030322B"/>
    <w:rsid w:val="00327B65"/>
    <w:rsid w:val="003C3CCB"/>
    <w:rsid w:val="0042311A"/>
    <w:rsid w:val="004B01E3"/>
    <w:rsid w:val="004E49B4"/>
    <w:rsid w:val="004F7561"/>
    <w:rsid w:val="00514865"/>
    <w:rsid w:val="00583DB8"/>
    <w:rsid w:val="005B7978"/>
    <w:rsid w:val="005E2E8F"/>
    <w:rsid w:val="005F7A61"/>
    <w:rsid w:val="005F7B5B"/>
    <w:rsid w:val="00603DF0"/>
    <w:rsid w:val="0063027E"/>
    <w:rsid w:val="00667E52"/>
    <w:rsid w:val="00680A3D"/>
    <w:rsid w:val="00680CAB"/>
    <w:rsid w:val="006A2A83"/>
    <w:rsid w:val="006F174E"/>
    <w:rsid w:val="00703A6B"/>
    <w:rsid w:val="007725FB"/>
    <w:rsid w:val="00777D41"/>
    <w:rsid w:val="00780EF3"/>
    <w:rsid w:val="00794084"/>
    <w:rsid w:val="007F1956"/>
    <w:rsid w:val="00807388"/>
    <w:rsid w:val="00876639"/>
    <w:rsid w:val="00896680"/>
    <w:rsid w:val="008D2FCD"/>
    <w:rsid w:val="008D67CB"/>
    <w:rsid w:val="008F64DB"/>
    <w:rsid w:val="00907FA3"/>
    <w:rsid w:val="0091073C"/>
    <w:rsid w:val="009C23E9"/>
    <w:rsid w:val="009C6F3A"/>
    <w:rsid w:val="00A21C22"/>
    <w:rsid w:val="00A42828"/>
    <w:rsid w:val="00AA0A9B"/>
    <w:rsid w:val="00B43E0E"/>
    <w:rsid w:val="00B93828"/>
    <w:rsid w:val="00BA283B"/>
    <w:rsid w:val="00BA692F"/>
    <w:rsid w:val="00BB2091"/>
    <w:rsid w:val="00CC5862"/>
    <w:rsid w:val="00CF49A5"/>
    <w:rsid w:val="00D7716C"/>
    <w:rsid w:val="00DA0849"/>
    <w:rsid w:val="00DC6B85"/>
    <w:rsid w:val="00DD052D"/>
    <w:rsid w:val="00E45A14"/>
    <w:rsid w:val="00E505A0"/>
    <w:rsid w:val="00E53726"/>
    <w:rsid w:val="00E65DDD"/>
    <w:rsid w:val="00EA6374"/>
    <w:rsid w:val="00ED783A"/>
    <w:rsid w:val="00EE4CE8"/>
    <w:rsid w:val="00F13EA9"/>
    <w:rsid w:val="00F340C0"/>
    <w:rsid w:val="00F61167"/>
    <w:rsid w:val="00F73065"/>
    <w:rsid w:val="00FB3C9F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0BF47"/>
  <w15:chartTrackingRefBased/>
  <w15:docId w15:val="{F6BF507A-C32D-49C1-B35A-6F6041F2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14"/>
    <w:pPr>
      <w:spacing w:after="240"/>
    </w:pPr>
    <w:rPr>
      <w:rFonts w:ascii="Arial" w:hAnsi="Arial"/>
      <w:color w:val="000000" w:themeColor="text1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062865"/>
    <w:pPr>
      <w:outlineLvl w:val="0"/>
    </w:pPr>
    <w:rPr>
      <w:rFonts w:ascii="Arial" w:hAnsi="Arial"/>
      <w:b/>
      <w:color w:val="6D2077" w:themeColor="accent4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062865"/>
    <w:pPr>
      <w:spacing w:before="240" w:after="240"/>
      <w:outlineLvl w:val="1"/>
    </w:pPr>
    <w:rPr>
      <w:rFonts w:ascii="Arial" w:hAnsi="Arial"/>
      <w:b/>
      <w:color w:val="8E1558" w:themeColor="accent3"/>
      <w:sz w:val="34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1351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062865"/>
    <w:pPr>
      <w:spacing w:after="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62865"/>
    <w:pPr>
      <w:keepNext/>
      <w:keepLines/>
      <w:spacing w:before="40" w:after="0"/>
      <w:outlineLvl w:val="4"/>
    </w:pPr>
    <w:rPr>
      <w:rFonts w:eastAsiaTheme="majorEastAsia" w:cstheme="majorBidi"/>
      <w:b/>
      <w:color w:val="CE0F6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61"/>
  </w:style>
  <w:style w:type="paragraph" w:styleId="Footer">
    <w:name w:val="footer"/>
    <w:basedOn w:val="Normal"/>
    <w:link w:val="Foot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61"/>
  </w:style>
  <w:style w:type="character" w:customStyle="1" w:styleId="Heading1Char">
    <w:name w:val="Heading 1 Char"/>
    <w:basedOn w:val="DefaultParagraphFont"/>
    <w:link w:val="Heading1"/>
    <w:uiPriority w:val="9"/>
    <w:rsid w:val="00062865"/>
    <w:rPr>
      <w:rFonts w:ascii="Arial" w:hAnsi="Arial"/>
      <w:b/>
      <w:color w:val="6D2077" w:themeColor="accent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2865"/>
    <w:rPr>
      <w:rFonts w:ascii="Arial" w:hAnsi="Arial"/>
      <w:b/>
      <w:color w:val="8E1558" w:themeColor="accent3"/>
      <w:sz w:val="3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351D"/>
    <w:rPr>
      <w:rFonts w:ascii="Arial" w:hAnsi="Arial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2865"/>
    <w:rPr>
      <w:rFonts w:ascii="Arial" w:hAnsi="Arial"/>
      <w:b/>
      <w:color w:val="000000" w:themeColor="text1"/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8D67CB"/>
    <w:pPr>
      <w:spacing w:after="360"/>
    </w:pPr>
    <w:rPr>
      <w:rFonts w:ascii="Arial" w:hAnsi="Arial"/>
      <w:color w:val="000000" w:themeColor="text1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8D67CB"/>
    <w:rPr>
      <w:rFonts w:ascii="Arial" w:hAnsi="Arial"/>
      <w:color w:val="000000" w:themeColor="text1"/>
      <w:sz w:val="34"/>
      <w:szCs w:val="34"/>
    </w:rPr>
  </w:style>
  <w:style w:type="paragraph" w:styleId="ListParagraph">
    <w:name w:val="List Paragraph"/>
    <w:aliases w:val="Bulleted list"/>
    <w:basedOn w:val="Normal"/>
    <w:uiPriority w:val="34"/>
    <w:qFormat/>
    <w:rsid w:val="0042311A"/>
    <w:pPr>
      <w:numPr>
        <w:numId w:val="5"/>
      </w:numPr>
      <w:spacing w:after="120"/>
    </w:pPr>
  </w:style>
  <w:style w:type="paragraph" w:styleId="Title">
    <w:name w:val="Title"/>
    <w:next w:val="Normal"/>
    <w:link w:val="TitleChar"/>
    <w:uiPriority w:val="10"/>
    <w:qFormat/>
    <w:rsid w:val="00062865"/>
    <w:rPr>
      <w:rFonts w:ascii="Arial" w:eastAsiaTheme="majorEastAsia" w:hAnsi="Arial" w:cstheme="majorBidi"/>
      <w:b/>
      <w:color w:val="00857D" w:themeColor="accent6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2865"/>
    <w:rPr>
      <w:rFonts w:ascii="Arial" w:eastAsiaTheme="majorEastAsia" w:hAnsi="Arial" w:cstheme="majorBidi"/>
      <w:b/>
      <w:color w:val="00857D" w:themeColor="accent6"/>
      <w:sz w:val="56"/>
      <w:szCs w:val="48"/>
    </w:rPr>
  </w:style>
  <w:style w:type="table" w:styleId="TableGrid">
    <w:name w:val="Table Grid"/>
    <w:basedOn w:val="TableNormal"/>
    <w:uiPriority w:val="39"/>
    <w:rsid w:val="0070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iscTable">
    <w:name w:val="Jisc Table"/>
    <w:basedOn w:val="TableNormal"/>
    <w:uiPriority w:val="99"/>
    <w:rsid w:val="0042311A"/>
    <w:pPr>
      <w:spacing w:after="0" w:line="216" w:lineRule="auto"/>
    </w:pPr>
    <w:rPr>
      <w:rFonts w:ascii="Roboto Medium" w:hAnsi="Roboto Medium"/>
      <w:color w:val="FFFFFF" w:themeColor="background2"/>
      <w:sz w:val="20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Roboto Medium" w:hAnsi="Roboto Medium"/>
        <w:color w:val="E62645" w:themeColor="accen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57D" w:themeFill="accent6"/>
      </w:tcPr>
    </w:tblStylePr>
  </w:style>
  <w:style w:type="table" w:styleId="PlainTable1">
    <w:name w:val="Plain Table 1"/>
    <w:basedOn w:val="TableNormal"/>
    <w:uiPriority w:val="41"/>
    <w:rsid w:val="00327B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Jisctablenormal">
    <w:name w:val="Jisc table normal"/>
    <w:qFormat/>
    <w:rsid w:val="00062865"/>
    <w:pPr>
      <w:spacing w:line="240" w:lineRule="auto"/>
    </w:pPr>
    <w:rPr>
      <w:rFonts w:ascii="Arial" w:hAnsi="Arial"/>
      <w:color w:val="000000" w:themeColor="text1"/>
      <w:sz w:val="20"/>
      <w:szCs w:val="20"/>
    </w:rPr>
  </w:style>
  <w:style w:type="paragraph" w:customStyle="1" w:styleId="Jisctableheader">
    <w:name w:val="Jisc table header"/>
    <w:qFormat/>
    <w:rsid w:val="00062865"/>
    <w:pPr>
      <w:spacing w:after="0" w:line="240" w:lineRule="auto"/>
    </w:pPr>
    <w:rPr>
      <w:rFonts w:ascii="Arial" w:hAnsi="Arial"/>
      <w:b/>
      <w:color w:val="FFFFFF" w:themeColor="background1"/>
      <w:sz w:val="20"/>
      <w:szCs w:val="20"/>
    </w:rPr>
  </w:style>
  <w:style w:type="paragraph" w:customStyle="1" w:styleId="Jisctablefirstcolumn">
    <w:name w:val="Jisc table first column"/>
    <w:qFormat/>
    <w:rsid w:val="00062865"/>
    <w:pPr>
      <w:spacing w:after="0"/>
    </w:pPr>
    <w:rPr>
      <w:rFonts w:ascii="Arial" w:hAnsi="Arial"/>
      <w:b/>
      <w:color w:val="000000" w:themeColor="text1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062865"/>
    <w:pPr>
      <w:spacing w:before="240" w:after="60"/>
      <w:ind w:left="284" w:right="397"/>
    </w:pPr>
    <w:rPr>
      <w:rFonts w:ascii="Arial" w:hAnsi="Arial"/>
      <w:i/>
      <w:iCs/>
      <w:color w:val="00857D" w:themeColor="accent6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62865"/>
    <w:rPr>
      <w:rFonts w:ascii="Arial" w:hAnsi="Arial"/>
      <w:i/>
      <w:iCs/>
      <w:color w:val="00857D" w:themeColor="accent6"/>
      <w:sz w:val="24"/>
      <w:szCs w:val="20"/>
    </w:rPr>
  </w:style>
  <w:style w:type="character" w:styleId="SubtleReference">
    <w:name w:val="Subtle Reference"/>
    <w:basedOn w:val="DefaultParagraphFont"/>
    <w:uiPriority w:val="31"/>
    <w:rsid w:val="00062865"/>
    <w:rPr>
      <w:rFonts w:ascii="Arial" w:hAnsi="Arial"/>
      <w:b/>
      <w:smallCaps/>
      <w:color w:val="000000" w:themeColor="text1"/>
    </w:rPr>
  </w:style>
  <w:style w:type="character" w:styleId="SubtleEmphasis">
    <w:name w:val="Subtle Emphasis"/>
    <w:basedOn w:val="DefaultParagraphFont"/>
    <w:uiPriority w:val="19"/>
    <w:rsid w:val="00A428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062865"/>
    <w:rPr>
      <w:rFonts w:ascii="Arial" w:hAnsi="Arial"/>
      <w:b/>
      <w:i w:val="0"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2865"/>
    <w:rPr>
      <w:rFonts w:ascii="Arial" w:hAnsi="Arial"/>
      <w:b/>
      <w:color w:val="2A4B98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4282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E4CE8"/>
    <w:rPr>
      <w:color w:val="808080"/>
    </w:rPr>
  </w:style>
  <w:style w:type="character" w:styleId="Strong">
    <w:name w:val="Strong"/>
    <w:basedOn w:val="DefaultParagraphFont"/>
    <w:uiPriority w:val="22"/>
    <w:qFormat/>
    <w:rsid w:val="00062865"/>
    <w:rPr>
      <w:rFonts w:ascii="Arial" w:hAnsi="Arial"/>
      <w:b/>
      <w:bCs/>
    </w:rPr>
  </w:style>
  <w:style w:type="paragraph" w:customStyle="1" w:styleId="JiscQuotereference">
    <w:name w:val="Jisc Quote reference"/>
    <w:qFormat/>
    <w:rsid w:val="00062865"/>
    <w:pPr>
      <w:spacing w:after="240"/>
      <w:ind w:left="284" w:right="284"/>
    </w:pPr>
    <w:rPr>
      <w:rFonts w:ascii="Arial" w:hAnsi="Arial"/>
      <w:b/>
      <w:color w:val="000000" w:themeColor="text1"/>
      <w:sz w:val="20"/>
      <w:szCs w:val="20"/>
    </w:rPr>
  </w:style>
  <w:style w:type="paragraph" w:customStyle="1" w:styleId="Quotetextbox">
    <w:name w:val="Quote text box"/>
    <w:basedOn w:val="Quote"/>
    <w:qFormat/>
    <w:rsid w:val="00062865"/>
    <w:pPr>
      <w:spacing w:before="0"/>
      <w:ind w:left="0" w:right="0"/>
    </w:pPr>
    <w:rPr>
      <w:color w:val="FFFFFF" w:themeColor="background1"/>
    </w:rPr>
  </w:style>
  <w:style w:type="paragraph" w:customStyle="1" w:styleId="JiscQuotereferencetextbox">
    <w:name w:val="Jisc Quote reference text box"/>
    <w:basedOn w:val="JiscQuotereference"/>
    <w:qFormat/>
    <w:rsid w:val="00EA6374"/>
    <w:pPr>
      <w:ind w:left="0" w:right="0"/>
    </w:pPr>
    <w:rPr>
      <w:color w:val="FFFFFF" w:themeColor="background1"/>
    </w:rPr>
  </w:style>
  <w:style w:type="paragraph" w:styleId="NoSpacing">
    <w:name w:val="No Spacing"/>
    <w:uiPriority w:val="1"/>
    <w:qFormat/>
    <w:rsid w:val="00062865"/>
    <w:pPr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865"/>
    <w:rPr>
      <w:rFonts w:ascii="Arial" w:eastAsiaTheme="majorEastAsia" w:hAnsi="Arial" w:cstheme="majorBidi"/>
      <w:b/>
      <w:color w:val="CE0F69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62865"/>
    <w:rPr>
      <w:b/>
      <w:bCs/>
      <w:smallCaps/>
      <w:color w:val="CE0F69" w:themeColor="accent2"/>
      <w:spacing w:val="5"/>
    </w:rPr>
  </w:style>
  <w:style w:type="character" w:styleId="BookTitle">
    <w:name w:val="Book Title"/>
    <w:basedOn w:val="DefaultParagraphFont"/>
    <w:uiPriority w:val="33"/>
    <w:rsid w:val="00062865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CB"/>
    <w:rPr>
      <w:rFonts w:ascii="Segoe UI" w:hAnsi="Segoe UI" w:cs="Segoe UI"/>
      <w:color w:val="000000" w:themeColor="text1"/>
      <w:sz w:val="18"/>
      <w:szCs w:val="18"/>
    </w:rPr>
  </w:style>
  <w:style w:type="numbering" w:customStyle="1" w:styleId="JiscBodyBullets">
    <w:name w:val="JiscBodyBullets"/>
    <w:uiPriority w:val="99"/>
    <w:rsid w:val="00B43E0E"/>
    <w:pPr>
      <w:numPr>
        <w:numId w:val="15"/>
      </w:numPr>
    </w:pPr>
  </w:style>
  <w:style w:type="paragraph" w:customStyle="1" w:styleId="JiscListBullets">
    <w:name w:val="Jisc List (Bullets)"/>
    <w:basedOn w:val="ListParagraph"/>
    <w:uiPriority w:val="8"/>
    <w:qFormat/>
    <w:rsid w:val="00B43E0E"/>
    <w:pPr>
      <w:numPr>
        <w:numId w:val="16"/>
      </w:numPr>
      <w:spacing w:before="140" w:after="140" w:line="280" w:lineRule="auto"/>
    </w:pPr>
    <w:rPr>
      <w:rFonts w:ascii="Corbel" w:eastAsia="Calibri" w:hAnsi="Corbel" w:cs="Times New Roman"/>
      <w:color w:val="2C38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Jisc Colour Palette 2018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62645"/>
      </a:accent1>
      <a:accent2>
        <a:srgbClr val="CE0F69"/>
      </a:accent2>
      <a:accent3>
        <a:srgbClr val="8E1558"/>
      </a:accent3>
      <a:accent4>
        <a:srgbClr val="6D2077"/>
      </a:accent4>
      <a:accent5>
        <a:srgbClr val="0D224C"/>
      </a:accent5>
      <a:accent6>
        <a:srgbClr val="00857D"/>
      </a:accent6>
      <a:hlink>
        <a:srgbClr val="2A4B98"/>
      </a:hlink>
      <a:folHlink>
        <a:srgbClr val="5125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0889-1467-4346-BCFB-0AC16BDF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Jisc discovery tool: implementation plan pro-forma</dc:title>
  <dc:subject/>
  <dc:creator/>
  <cp:keywords/>
  <dc:description/>
  <cp:lastModifiedBy>Dominic Walker</cp:lastModifiedBy>
  <cp:revision>5</cp:revision>
  <dcterms:created xsi:type="dcterms:W3CDTF">2019-11-20T14:40:00Z</dcterms:created>
  <dcterms:modified xsi:type="dcterms:W3CDTF">2022-07-29T13:29:00Z</dcterms:modified>
</cp:coreProperties>
</file>